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</w:t>
      </w:r>
      <w:r w:rsidR="001C6EE4">
        <w:rPr>
          <w:b/>
          <w:bCs/>
          <w:lang w:val="ru-RU" w:eastAsia="bg-BG"/>
        </w:rPr>
        <w:t>87</w:t>
      </w:r>
      <w:r w:rsidR="005A1F0E">
        <w:rPr>
          <w:b/>
          <w:bCs/>
          <w:lang w:val="ru-RU" w:eastAsia="bg-BG"/>
        </w:rPr>
        <w:t xml:space="preserve"> от </w:t>
      </w:r>
      <w:r w:rsidR="001C6EE4">
        <w:rPr>
          <w:b/>
          <w:bCs/>
          <w:lang w:val="ru-RU" w:eastAsia="bg-BG"/>
        </w:rPr>
        <w:t>30</w:t>
      </w:r>
      <w:r w:rsidR="00EE12BA">
        <w:rPr>
          <w:b/>
          <w:bCs/>
          <w:lang w:val="ru-RU" w:eastAsia="bg-BG"/>
        </w:rPr>
        <w:t>.01</w:t>
      </w:r>
      <w:r w:rsidR="005C7095">
        <w:rPr>
          <w:b/>
          <w:bCs/>
          <w:lang w:val="ru-RU" w:eastAsia="bg-BG"/>
        </w:rPr>
        <w:t>.</w:t>
      </w:r>
      <w:r w:rsidR="00EE12BA">
        <w:rPr>
          <w:b/>
          <w:bCs/>
          <w:lang w:val="bg-BG" w:eastAsia="bg-BG"/>
        </w:rPr>
        <w:t>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3D2D09" w:rsidRPr="003D2D09" w:rsidRDefault="003D2D09" w:rsidP="003D2D09">
      <w:pPr>
        <w:ind w:right="-1" w:firstLine="720"/>
        <w:jc w:val="both"/>
        <w:rPr>
          <w:lang w:val="bg-BG"/>
        </w:rPr>
      </w:pPr>
      <w:r w:rsidRPr="003D2D09">
        <w:rPr>
          <w:b/>
          <w:lang w:val="bg-BG"/>
        </w:rPr>
        <w:t>Изработване на Подробен устройствен план – план за регулация и застрояване</w:t>
      </w:r>
      <w:r w:rsidRPr="003D2D09">
        <w:rPr>
          <w:lang w:val="bg-BG"/>
        </w:rPr>
        <w:t xml:space="preserve"> за частично изменение на ЗРП за част от кв. 15, по плана на с. Табашка, Община Севлиево. </w:t>
      </w:r>
    </w:p>
    <w:p w:rsidR="003D2D09" w:rsidRPr="003D2D09" w:rsidRDefault="003D2D09" w:rsidP="003D2D09">
      <w:pPr>
        <w:ind w:right="-1" w:firstLine="720"/>
        <w:jc w:val="both"/>
        <w:rPr>
          <w:lang w:val="bg-BG"/>
        </w:rPr>
      </w:pPr>
      <w:r w:rsidRPr="003D2D09">
        <w:rPr>
          <w:lang w:val="bg-BG"/>
        </w:rPr>
        <w:t>ПУП следва да се изработи като ПРЗ – план за регулация и застрояване.</w:t>
      </w:r>
    </w:p>
    <w:p w:rsidR="003D2D09" w:rsidRPr="003D2D09" w:rsidRDefault="003D2D09" w:rsidP="003D2D09">
      <w:pPr>
        <w:ind w:right="-1" w:firstLine="720"/>
        <w:jc w:val="both"/>
        <w:rPr>
          <w:lang w:val="bg-BG"/>
        </w:rPr>
      </w:pPr>
      <w:r w:rsidRPr="003D2D09">
        <w:rPr>
          <w:lang w:val="bg-BG"/>
        </w:rPr>
        <w:t xml:space="preserve">С регулационната съставка на плана за УПИ </w:t>
      </w:r>
      <w:r w:rsidRPr="003D2D09">
        <w:t>IX</w:t>
      </w:r>
      <w:r w:rsidRPr="003D2D09">
        <w:rPr>
          <w:lang w:val="bg-BG"/>
        </w:rPr>
        <w:t xml:space="preserve">-67 и УПИ </w:t>
      </w:r>
      <w:r w:rsidRPr="003D2D09">
        <w:t>VIII</w:t>
      </w:r>
      <w:r w:rsidRPr="003D2D09">
        <w:rPr>
          <w:lang w:val="bg-BG"/>
        </w:rPr>
        <w:t xml:space="preserve">-67 от кв. 15 по плана на с. Табашка, както и частта от УПИ </w:t>
      </w:r>
      <w:r w:rsidRPr="003D2D09">
        <w:t>VII</w:t>
      </w:r>
      <w:r w:rsidRPr="003D2D09">
        <w:rPr>
          <w:lang w:val="bg-BG"/>
        </w:rPr>
        <w:t xml:space="preserve">-78,79, съответстваща на ПИ 72031.555.78 по КККР на с. Табашка, да се обединят в един урегулиран поземлен имот за ниско жилищно застрояване, а именно УПИ </w:t>
      </w:r>
      <w:r w:rsidRPr="003D2D09">
        <w:t>XIII</w:t>
      </w:r>
      <w:r w:rsidRPr="003D2D09">
        <w:rPr>
          <w:lang w:val="bg-BG"/>
        </w:rPr>
        <w:t xml:space="preserve">-446. Регулационните линии на новообразуваният УПИ </w:t>
      </w:r>
      <w:r w:rsidRPr="003D2D09">
        <w:t>XIII</w:t>
      </w:r>
      <w:r w:rsidRPr="003D2D09">
        <w:rPr>
          <w:lang w:val="bg-BG"/>
        </w:rPr>
        <w:t xml:space="preserve">-446 да съответстват на имотните граници на ПИ с проектен идентификатор 72031.555.446 по КККР на с. Табашка, Община Севлиево. Останалата част от УПИ </w:t>
      </w:r>
      <w:r w:rsidRPr="003D2D09">
        <w:t>VII</w:t>
      </w:r>
      <w:r w:rsidRPr="003D2D09">
        <w:rPr>
          <w:lang w:val="bg-BG"/>
        </w:rPr>
        <w:t xml:space="preserve">-78,79, съответстваща на ПИ 72031.555.440 по КККР на с. Табашка да се урегулира като терен за озеленяване. </w:t>
      </w:r>
    </w:p>
    <w:p w:rsidR="003D2D09" w:rsidRPr="003D2D09" w:rsidRDefault="003D2D09" w:rsidP="003D2D09">
      <w:pPr>
        <w:ind w:right="-1"/>
        <w:jc w:val="both"/>
        <w:rPr>
          <w:lang w:val="bg-BG"/>
        </w:rPr>
      </w:pPr>
      <w:r w:rsidRPr="003D2D09">
        <w:rPr>
          <w:lang w:val="bg-BG"/>
        </w:rPr>
        <w:tab/>
        <w:t xml:space="preserve">Със застроителната съставка на плана за новообразувания </w:t>
      </w:r>
      <w:r w:rsidRPr="003D2D09">
        <w:t>XIII</w:t>
      </w:r>
      <w:r w:rsidRPr="003D2D09">
        <w:rPr>
          <w:lang w:val="bg-BG"/>
        </w:rPr>
        <w:t>-446, кв. 15 да се запази установената устройствена зона „</w:t>
      </w:r>
      <w:proofErr w:type="spellStart"/>
      <w:r w:rsidRPr="003D2D09">
        <w:rPr>
          <w:lang w:val="bg-BG"/>
        </w:rPr>
        <w:t>Жм</w:t>
      </w:r>
      <w:proofErr w:type="spellEnd"/>
      <w:r w:rsidRPr="003D2D09">
        <w:rPr>
          <w:lang w:val="bg-BG"/>
        </w:rPr>
        <w:t>“ – за ниско жилищно застрояване - при следните устройствени показатели:</w:t>
      </w:r>
    </w:p>
    <w:p w:rsidR="003D2D09" w:rsidRPr="003D2D09" w:rsidRDefault="003D2D09" w:rsidP="003D2D0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D2D09">
        <w:rPr>
          <w:b/>
          <w:lang w:val="bg-BG"/>
        </w:rPr>
        <w:t>Начин на застрояване</w:t>
      </w:r>
      <w:r w:rsidRPr="003D2D09">
        <w:rPr>
          <w:lang w:val="bg-BG"/>
        </w:rPr>
        <w:t xml:space="preserve"> – свободно;</w:t>
      </w:r>
    </w:p>
    <w:p w:rsidR="003D2D09" w:rsidRPr="003D2D09" w:rsidRDefault="003D2D09" w:rsidP="003D2D0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D2D09">
        <w:rPr>
          <w:b/>
          <w:lang w:val="bg-BG"/>
        </w:rPr>
        <w:t>Характер на застрояване</w:t>
      </w:r>
      <w:r w:rsidRPr="003D2D09">
        <w:rPr>
          <w:lang w:val="bg-BG"/>
        </w:rPr>
        <w:t xml:space="preserve"> –  ниско, с височина до 10 м.;</w:t>
      </w:r>
    </w:p>
    <w:p w:rsidR="003D2D09" w:rsidRPr="003D2D09" w:rsidRDefault="003D2D09" w:rsidP="003D2D0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D2D09">
        <w:rPr>
          <w:b/>
          <w:lang w:val="bg-BG"/>
        </w:rPr>
        <w:t>Максимална плътност на застрояване</w:t>
      </w:r>
      <w:r w:rsidRPr="003D2D09">
        <w:rPr>
          <w:lang w:val="bg-BG"/>
        </w:rPr>
        <w:t xml:space="preserve"> – 60 %;</w:t>
      </w:r>
    </w:p>
    <w:p w:rsidR="003D2D09" w:rsidRPr="003D2D09" w:rsidRDefault="003D2D09" w:rsidP="003D2D0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3D2D09">
        <w:rPr>
          <w:b/>
          <w:lang w:val="bg-BG"/>
        </w:rPr>
        <w:t>Максимална интензивност на застрояване</w:t>
      </w:r>
      <w:r w:rsidRPr="003D2D09">
        <w:rPr>
          <w:lang w:val="bg-BG"/>
        </w:rPr>
        <w:t xml:space="preserve"> – 1,2;</w:t>
      </w:r>
    </w:p>
    <w:p w:rsidR="003D2D09" w:rsidRPr="003D2D09" w:rsidRDefault="003D2D09" w:rsidP="003D2D09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3D2D09">
        <w:rPr>
          <w:b/>
          <w:lang w:val="bg-BG"/>
        </w:rPr>
        <w:t>Минимална озеленена площ</w:t>
      </w:r>
      <w:r w:rsidRPr="003D2D09">
        <w:rPr>
          <w:lang w:val="bg-BG"/>
        </w:rPr>
        <w:t xml:space="preserve"> –  40 %.</w:t>
      </w:r>
    </w:p>
    <w:p w:rsidR="003D2D09" w:rsidRPr="003D2D09" w:rsidRDefault="003D2D09" w:rsidP="003D2D09">
      <w:pPr>
        <w:ind w:right="-1" w:firstLine="720"/>
        <w:jc w:val="both"/>
        <w:rPr>
          <w:lang w:val="bg-BG"/>
        </w:rPr>
      </w:pPr>
      <w:r w:rsidRPr="003D2D09">
        <w:rPr>
          <w:lang w:val="bg-BG"/>
        </w:rPr>
        <w:t xml:space="preserve">Да се посочат ограничителните линии на основното застрояване. </w:t>
      </w:r>
    </w:p>
    <w:p w:rsidR="003D2D09" w:rsidRPr="003D2D09" w:rsidRDefault="003D2D09" w:rsidP="003D2D09">
      <w:pPr>
        <w:ind w:right="-1" w:firstLine="720"/>
        <w:jc w:val="both"/>
        <w:rPr>
          <w:lang w:val="bg-BG"/>
        </w:rPr>
      </w:pPr>
      <w:r w:rsidRPr="003D2D09">
        <w:rPr>
          <w:lang w:val="bg-BG"/>
        </w:rPr>
        <w:t xml:space="preserve">Частта на от УПИ </w:t>
      </w:r>
      <w:r w:rsidRPr="003D2D09">
        <w:t>VII</w:t>
      </w:r>
      <w:r w:rsidRPr="003D2D09">
        <w:rPr>
          <w:lang w:val="bg-BG"/>
        </w:rPr>
        <w:t xml:space="preserve">-78,79, съответстваща на ПИ 72031.555.440 по КККР на с. Табашка, да се предвиди за озеленяване.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3D2D09" w:rsidRPr="003D2D09">
        <w:rPr>
          <w:b/>
          <w:bCs/>
          <w:lang w:val="bg-BG"/>
        </w:rPr>
        <w:t xml:space="preserve">УПИ </w:t>
      </w:r>
      <w:r w:rsidR="003D2D09" w:rsidRPr="003D2D09">
        <w:rPr>
          <w:b/>
          <w:bCs/>
        </w:rPr>
        <w:t>IX</w:t>
      </w:r>
      <w:r w:rsidR="003D2D09" w:rsidRPr="003D2D09">
        <w:rPr>
          <w:b/>
          <w:bCs/>
          <w:lang w:val="bg-BG"/>
        </w:rPr>
        <w:t>-67</w:t>
      </w:r>
      <w:r w:rsidR="003D2D09">
        <w:rPr>
          <w:b/>
          <w:bCs/>
          <w:lang w:val="bg-BG"/>
        </w:rPr>
        <w:t>,</w:t>
      </w:r>
      <w:r w:rsidR="003D2D09" w:rsidRPr="003D2D09">
        <w:rPr>
          <w:lang w:val="bg-BG"/>
        </w:rPr>
        <w:t xml:space="preserve"> </w:t>
      </w:r>
      <w:r w:rsidR="003D2D09" w:rsidRPr="003D2D09">
        <w:rPr>
          <w:b/>
          <w:lang w:val="bg-BG"/>
        </w:rPr>
        <w:t xml:space="preserve">УПИ </w:t>
      </w:r>
      <w:r w:rsidR="003D2D09" w:rsidRPr="003D2D09">
        <w:rPr>
          <w:b/>
        </w:rPr>
        <w:t>VII</w:t>
      </w:r>
      <w:r w:rsidR="003D2D09" w:rsidRPr="003D2D09">
        <w:rPr>
          <w:b/>
          <w:lang w:val="bg-BG"/>
        </w:rPr>
        <w:t>-78,79</w:t>
      </w:r>
      <w:r w:rsidR="003D2D09" w:rsidRPr="003D2D09">
        <w:rPr>
          <w:b/>
          <w:bCs/>
          <w:lang w:val="bg-BG"/>
        </w:rPr>
        <w:t xml:space="preserve"> и УПИ </w:t>
      </w:r>
      <w:r w:rsidR="003D2D09" w:rsidRPr="003D2D09">
        <w:rPr>
          <w:b/>
          <w:bCs/>
        </w:rPr>
        <w:t>VIII</w:t>
      </w:r>
      <w:r w:rsidR="003D2D09" w:rsidRPr="003D2D09">
        <w:rPr>
          <w:b/>
          <w:bCs/>
          <w:lang w:val="bg-BG"/>
        </w:rPr>
        <w:t>-67 от кв. 15 по плана на с. Табашка</w:t>
      </w:r>
      <w:r w:rsidR="005A1F0E" w:rsidRPr="005A1F0E">
        <w:rPr>
          <w:b/>
          <w:bCs/>
          <w:lang w:val="bg-BG"/>
        </w:rPr>
        <w:t>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5A1F0E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124б,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135,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1C6EE4">
        <w:rPr>
          <w:lang w:val="bg-BG" w:eastAsia="bg-BG"/>
        </w:rPr>
        <w:t>30</w:t>
      </w:r>
      <w:bookmarkStart w:id="0" w:name="_GoBack"/>
      <w:bookmarkEnd w:id="0"/>
      <w:r w:rsidR="00EE12BA">
        <w:rPr>
          <w:lang w:val="bg-BG" w:eastAsia="bg-BG"/>
        </w:rPr>
        <w:t>.01</w:t>
      </w:r>
      <w:r w:rsidRPr="005A1F0E">
        <w:rPr>
          <w:lang w:val="bg-BG" w:eastAsia="bg-BG"/>
        </w:rPr>
        <w:t>.202</w:t>
      </w:r>
      <w:r w:rsidR="00EE12BA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55" w:rsidRDefault="004F5E55">
      <w:r>
        <w:separator/>
      </w:r>
    </w:p>
  </w:endnote>
  <w:endnote w:type="continuationSeparator" w:id="0">
    <w:p w:rsidR="004F5E55" w:rsidRDefault="004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55" w:rsidRDefault="004F5E55">
      <w:r>
        <w:separator/>
      </w:r>
    </w:p>
  </w:footnote>
  <w:footnote w:type="continuationSeparator" w:id="0">
    <w:p w:rsidR="004F5E55" w:rsidRDefault="004F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C6EE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3D2D09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4F5E55"/>
    <w:rsid w:val="00513104"/>
    <w:rsid w:val="00534136"/>
    <w:rsid w:val="00554534"/>
    <w:rsid w:val="0057415A"/>
    <w:rsid w:val="005805B7"/>
    <w:rsid w:val="0058346C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0989"/>
    <w:rsid w:val="006B2F08"/>
    <w:rsid w:val="006C108C"/>
    <w:rsid w:val="00712944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5C64"/>
    <w:rsid w:val="00EA6397"/>
    <w:rsid w:val="00EE12BA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35</cp:revision>
  <dcterms:created xsi:type="dcterms:W3CDTF">2022-01-25T09:26:00Z</dcterms:created>
  <dcterms:modified xsi:type="dcterms:W3CDTF">2024-01-30T09:07:00Z</dcterms:modified>
</cp:coreProperties>
</file>